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CD18F0" w14:paraId="03998CDE" w14:textId="77777777" w:rsidTr="009C5066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0C588339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Numele: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3AAECAD8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5EA88F97" w14:textId="77777777" w:rsidR="00CD18F0" w:rsidRDefault="00CD18F0" w:rsidP="009C5066">
            <w:pPr>
              <w:pStyle w:val="Header"/>
              <w:jc w:val="right"/>
            </w:pPr>
            <w:r w:rsidRPr="003F33B0">
              <w:rPr>
                <w:noProof/>
              </w:rPr>
              <w:drawing>
                <wp:inline distT="0" distB="0" distL="0" distR="0" wp14:anchorId="468C2E87" wp14:editId="0AE1D06E">
                  <wp:extent cx="2268000" cy="806400"/>
                  <wp:effectExtent l="0" t="0" r="0" b="0"/>
                  <wp:docPr id="6" name="Picture 6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8F0" w14:paraId="50577485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34BDE18A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Inițiala tatălui:</w:t>
            </w:r>
          </w:p>
        </w:tc>
        <w:tc>
          <w:tcPr>
            <w:tcW w:w="3841" w:type="dxa"/>
            <w:shd w:val="clear" w:color="auto" w:fill="E7E6E6" w:themeFill="background2"/>
          </w:tcPr>
          <w:p w14:paraId="73822A25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6397C46D" w14:textId="77777777" w:rsidR="00CD18F0" w:rsidRPr="003F33B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14:paraId="6DEE5D44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461DF3DF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Prenumele:</w:t>
            </w:r>
          </w:p>
        </w:tc>
        <w:tc>
          <w:tcPr>
            <w:tcW w:w="3841" w:type="dxa"/>
            <w:shd w:val="clear" w:color="auto" w:fill="E7E6E6" w:themeFill="background2"/>
          </w:tcPr>
          <w:p w14:paraId="06219EE3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52D91B04" w14:textId="77777777" w:rsidR="00CD18F0" w:rsidRPr="003F33B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14:paraId="62232B6B" w14:textId="77777777" w:rsidTr="009C5066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C7CDA5C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Data:</w:t>
            </w:r>
          </w:p>
        </w:tc>
        <w:tc>
          <w:tcPr>
            <w:tcW w:w="3841" w:type="dxa"/>
            <w:shd w:val="clear" w:color="auto" w:fill="E7E6E6" w:themeFill="background2"/>
          </w:tcPr>
          <w:p w14:paraId="0CD1E18D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6AC6A7E0" w14:textId="77777777" w:rsidR="00CD18F0" w:rsidRPr="003F33B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  <w:tr w:rsidR="00CD18F0" w14:paraId="41B6082C" w14:textId="77777777" w:rsidTr="009C5066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7A458933" w14:textId="77777777" w:rsidR="00CD18F0" w:rsidRPr="00053EEA" w:rsidRDefault="00CD18F0" w:rsidP="009C5066">
            <w:pPr>
              <w:pStyle w:val="Header"/>
              <w:rPr>
                <w:b/>
                <w:bCs/>
                <w:color w:val="A4130E" w:themeColor="accent4"/>
                <w:lang w:val="ro-RO"/>
              </w:rPr>
            </w:pPr>
            <w:r w:rsidRPr="00053EEA">
              <w:rPr>
                <w:b/>
                <w:bCs/>
                <w:color w:val="A4130E" w:themeColor="accent4"/>
                <w:lang w:val="ro-RO"/>
              </w:rPr>
              <w:t>Semnătura: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8AD67DB" w14:textId="77777777" w:rsidR="00CD18F0" w:rsidRDefault="00CD18F0" w:rsidP="009C506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0F761FFE" w14:textId="77777777" w:rsidR="00CD18F0" w:rsidRPr="003F33B0" w:rsidRDefault="00CD18F0" w:rsidP="009C5066">
            <w:pPr>
              <w:pStyle w:val="Header"/>
              <w:jc w:val="right"/>
              <w:rPr>
                <w:noProof/>
              </w:rPr>
            </w:pPr>
          </w:p>
        </w:tc>
      </w:tr>
    </w:tbl>
    <w:p w14:paraId="7F6462F6" w14:textId="77777777" w:rsidR="00CD18F0" w:rsidRDefault="00CD18F0" w:rsidP="00CD18F0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CD18F0" w:rsidRPr="002D327D" w14:paraId="38970D76" w14:textId="77777777" w:rsidTr="003F14C2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B5134" w14:textId="77777777" w:rsidR="00CD18F0" w:rsidRPr="002D327D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18"/>
                <w:szCs w:val="18"/>
                <w:lang w:val="ro-RO"/>
              </w:rPr>
            </w:pPr>
          </w:p>
        </w:tc>
      </w:tr>
      <w:tr w:rsidR="00CD18F0" w:rsidRPr="008E04F5" w14:paraId="205FF3EF" w14:textId="77777777" w:rsidTr="003F14C2">
        <w:tc>
          <w:tcPr>
            <w:tcW w:w="9493" w:type="dxa"/>
            <w:tcBorders>
              <w:top w:val="nil"/>
              <w:bottom w:val="single" w:sz="4" w:space="0" w:color="000000" w:themeColor="text1"/>
            </w:tcBorders>
            <w:shd w:val="clear" w:color="auto" w:fill="CFD9ED" w:themeFill="accent6"/>
          </w:tcPr>
          <w:p w14:paraId="15EC2BFB" w14:textId="77777777" w:rsidR="00CD18F0" w:rsidRPr="008E04F5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 xml:space="preserve">Titlul </w:t>
            </w: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proiectului de dezvoltare de aplicație informatică</w:t>
            </w:r>
          </w:p>
        </w:tc>
      </w:tr>
      <w:tr w:rsidR="00CD18F0" w14:paraId="4383EAB4" w14:textId="77777777" w:rsidTr="009C5066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1C1DD0B3" w14:textId="77777777" w:rsidR="00CD18F0" w:rsidRPr="007113AF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(maximum 15 cuvinte, în cazul în care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este 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impusă, tematica se va prelua în titlul proiectului; titlul se completează în acest chenar, utilizând formatarea predefinită în template; aceste explicații se vor șterge)</w:t>
            </w:r>
          </w:p>
          <w:p w14:paraId="3EDC1155" w14:textId="77777777" w:rsidR="00CD18F0" w:rsidRPr="007113AF" w:rsidRDefault="00CD18F0" w:rsidP="009C5066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7113AF">
              <w:rPr>
                <w:b/>
                <w:bCs/>
                <w:noProof/>
              </w:rPr>
              <w:t>Text …</w:t>
            </w:r>
          </w:p>
          <w:p w14:paraId="1B91CD76" w14:textId="77777777" w:rsidR="00CD18F0" w:rsidRDefault="00CD18F0" w:rsidP="009C5066">
            <w:pPr>
              <w:spacing w:line="360" w:lineRule="auto"/>
              <w:jc w:val="both"/>
              <w:rPr>
                <w:rFonts w:eastAsia="Times New Roman" w:cs="Arial"/>
                <w:b/>
                <w:bCs/>
                <w:lang w:val="ro-RO"/>
              </w:rPr>
            </w:pPr>
            <w:r w:rsidRPr="003F33B0">
              <w:rPr>
                <w:noProof/>
              </w:rPr>
              <w:t xml:space="preserve"> </w:t>
            </w:r>
          </w:p>
        </w:tc>
      </w:tr>
      <w:tr w:rsidR="00CD18F0" w:rsidRPr="002D327D" w14:paraId="5E56888D" w14:textId="77777777" w:rsidTr="009C5066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6CFD621" w14:textId="77777777" w:rsidR="00CD18F0" w:rsidRPr="002D327D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  <w:lang w:val="ro-RO"/>
              </w:rPr>
            </w:pPr>
          </w:p>
        </w:tc>
      </w:tr>
      <w:tr w:rsidR="00CD18F0" w:rsidRPr="008E04F5" w14:paraId="7207402F" w14:textId="77777777" w:rsidTr="009C5066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8C17DE3" w14:textId="77777777" w:rsidR="00CD18F0" w:rsidRPr="008E04F5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Rezumat </w:t>
            </w:r>
          </w:p>
        </w:tc>
      </w:tr>
      <w:tr w:rsidR="00CD18F0" w14:paraId="7F4C6536" w14:textId="77777777" w:rsidTr="009C5066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1B36394C" w14:textId="77777777" w:rsidR="00CD18F0" w:rsidRPr="007113AF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(conține descrierea pe scurt a ideii/ideilor pe care autorul/autoarea își propune să le atingă în cadrul proiectului,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precum și 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prezentarea pe scurt a conținutului proiectului - structura argumentării - și a principalelor concluzii ale proiectului; 1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5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0-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20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0 cuvinte; textul secțiunii se completează în acest chenar, utilizând formatarea predefinită în template; aceste explicații se vor șterge)</w:t>
            </w:r>
          </w:p>
          <w:p w14:paraId="0A40D395" w14:textId="77777777" w:rsidR="00CD18F0" w:rsidRDefault="00CD18F0" w:rsidP="009C5066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7401ACBB" w14:textId="77777777" w:rsidR="00CD18F0" w:rsidRPr="002F376A" w:rsidRDefault="00CD18F0" w:rsidP="009C5066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CD18F0" w:rsidRPr="002D327D" w14:paraId="45EEC781" w14:textId="77777777" w:rsidTr="009C5066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0D3BC62" w14:textId="77777777" w:rsidR="00CD18F0" w:rsidRPr="002D327D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  <w:lang w:val="ro-RO"/>
              </w:rPr>
            </w:pPr>
          </w:p>
        </w:tc>
      </w:tr>
      <w:tr w:rsidR="00CD18F0" w:rsidRPr="008E04F5" w14:paraId="67149FEE" w14:textId="77777777" w:rsidTr="009C5066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746879C6" w14:textId="77777777" w:rsidR="00CD18F0" w:rsidRPr="008E04F5" w:rsidRDefault="00CD18F0" w:rsidP="009C5066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Studiul literaturii de specialitate</w:t>
            </w:r>
          </w:p>
        </w:tc>
      </w:tr>
      <w:tr w:rsidR="00CD18F0" w14:paraId="137F63D5" w14:textId="77777777" w:rsidTr="009C5066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1D48692C" w14:textId="77777777" w:rsidR="00CD18F0" w:rsidRPr="007113AF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</w:rPr>
              <w:t>(</w:t>
            </w: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>conține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argumentarea relevanței temei proiectului și încadrarea acesteia într-un cadru teoretic, prin prezentarea rezultatelor unor studii/cercetării anterioare, relevante pentru temă; textul secțiunii se completează în acest chenar, utilizând formatarea predefinită în template; aceste explicații se vor șterge)</w:t>
            </w:r>
          </w:p>
          <w:p w14:paraId="7DF76C30" w14:textId="77777777" w:rsidR="00CD18F0" w:rsidRDefault="00CD18F0" w:rsidP="009C5066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17FE57EA" w14:textId="77777777" w:rsidR="00CD18F0" w:rsidRPr="002F376A" w:rsidRDefault="00CD18F0" w:rsidP="009C5066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CD18F0" w:rsidRPr="002D327D" w14:paraId="53CD0EE4" w14:textId="77777777" w:rsidTr="009C5066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1925A238" w14:textId="77777777" w:rsidR="00CD18F0" w:rsidRPr="002D327D" w:rsidRDefault="00CD18F0" w:rsidP="009C5066">
            <w:pPr>
              <w:spacing w:line="360" w:lineRule="auto"/>
              <w:rPr>
                <w:rFonts w:eastAsia="Times New Roman" w:cs="Arial"/>
                <w:sz w:val="18"/>
                <w:szCs w:val="18"/>
                <w:lang w:val="ro-RO"/>
              </w:rPr>
            </w:pPr>
          </w:p>
        </w:tc>
      </w:tr>
      <w:tr w:rsidR="00CD18F0" w:rsidRPr="008E04F5" w14:paraId="18ACF256" w14:textId="77777777" w:rsidTr="009C5066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7CC124C7" w14:textId="77777777" w:rsidR="00CD18F0" w:rsidRPr="008E04F5" w:rsidRDefault="00CD18F0" w:rsidP="009C5066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Descrierea propunerii de dezvoltare de aplicație informatică</w:t>
            </w:r>
            <w:r w:rsidRPr="008E04F5"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  <w:t> </w:t>
            </w:r>
          </w:p>
        </w:tc>
      </w:tr>
      <w:tr w:rsidR="00CD18F0" w14:paraId="682AD1E2" w14:textId="77777777" w:rsidTr="009C5066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3DD99373" w14:textId="77777777" w:rsidR="00CD18F0" w:rsidRPr="007113AF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(detaliază cel puțin următoarele elemente: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cerințe, 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metodologia de dezvoltare aleasă, uneltele software folosite,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elemente de arhitectură și proiectare ale propunerii, 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puncte de dificultate din proiect și prezentarea unor măsuri de rezolvare a acestora, modalitatea preconizată de 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evaluare a rezultatelor obținute sau a calității aplicației propuse</w:t>
            </w: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; textul secțiunii se completează în acest chenar, utilizând formatarea predefinită în template; aceste explicații se vor șterge)</w:t>
            </w:r>
          </w:p>
          <w:p w14:paraId="5EFA842F" w14:textId="77777777" w:rsidR="00CD18F0" w:rsidRDefault="00CD18F0" w:rsidP="009C5066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>
              <w:rPr>
                <w:rFonts w:eastAsia="Times New Roman" w:cs="Arial"/>
                <w:lang w:val="ro-RO"/>
              </w:rPr>
              <w:t>Text ...</w:t>
            </w:r>
          </w:p>
          <w:p w14:paraId="4BADDE02" w14:textId="77777777" w:rsidR="00CD18F0" w:rsidRPr="004A6EA3" w:rsidRDefault="00CD18F0" w:rsidP="009C5066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</w:p>
        </w:tc>
      </w:tr>
      <w:tr w:rsidR="00CD18F0" w:rsidRPr="002D327D" w14:paraId="432C95F5" w14:textId="77777777" w:rsidTr="009C5066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DC2BF2A" w14:textId="77777777" w:rsidR="00CD18F0" w:rsidRPr="002D327D" w:rsidRDefault="00CD18F0" w:rsidP="009C5066">
            <w:pPr>
              <w:spacing w:line="360" w:lineRule="auto"/>
              <w:rPr>
                <w:rFonts w:eastAsia="Times New Roman" w:cs="Arial"/>
                <w:sz w:val="18"/>
                <w:szCs w:val="18"/>
                <w:lang w:val="ro-RO"/>
              </w:rPr>
            </w:pPr>
          </w:p>
        </w:tc>
      </w:tr>
      <w:tr w:rsidR="00CD18F0" w:rsidRPr="008E04F5" w14:paraId="2CCF6347" w14:textId="77777777" w:rsidTr="009C5066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2081C0D5" w14:textId="77777777" w:rsidR="00CD18F0" w:rsidRPr="008E04F5" w:rsidRDefault="00CD18F0" w:rsidP="009C5066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Plan de realizare a proiectului</w:t>
            </w:r>
          </w:p>
        </w:tc>
      </w:tr>
      <w:tr w:rsidR="00CD18F0" w14:paraId="7CBC7F42" w14:textId="77777777" w:rsidTr="003F14C2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2B20619A" w14:textId="77777777" w:rsidR="00CD18F0" w:rsidRPr="007113AF" w:rsidRDefault="00CD18F0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</w:pPr>
            <w:r w:rsidRPr="007113AF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(se formulează în raport cu descrierea propunerii de dezvoltare de aplicație informatică expusă anterior; textul secțiunii se completează în acest chenar, utilizând formatarea predefinită în template; aceste explicații se vor șterge)</w:t>
            </w:r>
          </w:p>
          <w:p w14:paraId="144D1D60" w14:textId="77777777" w:rsidR="00CD18F0" w:rsidRPr="007113AF" w:rsidRDefault="00CD18F0" w:rsidP="009C5066">
            <w:pPr>
              <w:spacing w:line="360" w:lineRule="auto"/>
              <w:jc w:val="both"/>
              <w:rPr>
                <w:rFonts w:eastAsia="Times New Roman" w:cs="Arial"/>
                <w:lang w:val="ro-RO"/>
              </w:rPr>
            </w:pPr>
            <w:r w:rsidRPr="007113AF">
              <w:rPr>
                <w:rFonts w:eastAsia="Times New Roman" w:cs="Arial"/>
                <w:lang w:val="ro-RO"/>
              </w:rPr>
              <w:t>Text ...</w:t>
            </w:r>
          </w:p>
          <w:p w14:paraId="6D6CA9D7" w14:textId="77777777" w:rsidR="00CD18F0" w:rsidRPr="00DF2703" w:rsidRDefault="00CD18F0" w:rsidP="009C5066">
            <w:pPr>
              <w:spacing w:line="360" w:lineRule="auto"/>
              <w:jc w:val="both"/>
              <w:rPr>
                <w:rFonts w:eastAsia="Times New Roman" w:cs="Arial"/>
                <w:highlight w:val="yellow"/>
                <w:lang w:val="ro-RO"/>
              </w:rPr>
            </w:pPr>
          </w:p>
        </w:tc>
      </w:tr>
      <w:tr w:rsidR="00CD18F0" w14:paraId="32BA4490" w14:textId="77777777" w:rsidTr="003F14C2">
        <w:trPr>
          <w:trHeight w:val="275"/>
        </w:trPr>
        <w:tc>
          <w:tcPr>
            <w:tcW w:w="9493" w:type="dxa"/>
            <w:tcBorders>
              <w:left w:val="nil"/>
              <w:bottom w:val="nil"/>
              <w:right w:val="nil"/>
            </w:tcBorders>
          </w:tcPr>
          <w:p w14:paraId="666B0561" w14:textId="77777777" w:rsidR="00CD18F0" w:rsidRPr="004A6EA3" w:rsidRDefault="00CD18F0" w:rsidP="009C5066">
            <w:pPr>
              <w:spacing w:line="360" w:lineRule="auto"/>
              <w:rPr>
                <w:rFonts w:eastAsia="Times New Roman" w:cs="Arial"/>
                <w:lang w:val="ro-RO"/>
              </w:rPr>
            </w:pPr>
          </w:p>
        </w:tc>
      </w:tr>
      <w:tr w:rsidR="00CD18F0" w:rsidRPr="008E04F5" w14:paraId="25E93486" w14:textId="77777777" w:rsidTr="003F14C2">
        <w:trPr>
          <w:trHeight w:val="275"/>
        </w:trPr>
        <w:tc>
          <w:tcPr>
            <w:tcW w:w="9493" w:type="dxa"/>
            <w:tcBorders>
              <w:top w:val="nil"/>
              <w:bottom w:val="single" w:sz="4" w:space="0" w:color="000000" w:themeColor="text1"/>
            </w:tcBorders>
            <w:shd w:val="clear" w:color="auto" w:fill="CFD9ED" w:themeFill="accent6"/>
          </w:tcPr>
          <w:p w14:paraId="2EE5187D" w14:textId="77777777" w:rsidR="00CD18F0" w:rsidRPr="008E04F5" w:rsidRDefault="00CD18F0" w:rsidP="009C5066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  <w:lang w:val="ro-RO"/>
              </w:rPr>
            </w:pPr>
            <w:r w:rsidRPr="008E04F5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  <w:lang w:val="ro-RO"/>
              </w:rPr>
              <w:t>Bibliografie</w:t>
            </w:r>
          </w:p>
        </w:tc>
      </w:tr>
      <w:tr w:rsidR="00CD18F0" w14:paraId="38031926" w14:textId="77777777" w:rsidTr="009C5066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7E90CC99" w14:textId="77777777" w:rsidR="00CD18F0" w:rsidRPr="001343D4" w:rsidRDefault="00CD18F0" w:rsidP="009C5066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În cadrul secțiunilor anterioare ale eseului, sursele bibliografice vor fi menționate sub formă de note de subsol. În secțiunea bibliografiei, sursele bibliografice sunt centralizate în ordine alfabetică a numelor </w:t>
            </w:r>
            <w:r w:rsidRPr="001343D4">
              <w:rPr>
                <w:i/>
                <w:iCs/>
                <w:color w:val="7F7F7F" w:themeColor="text1" w:themeTint="80"/>
                <w:lang w:val="ro-RO"/>
              </w:rPr>
              <w:lastRenderedPageBreak/>
              <w:t xml:space="preserve">primilor autori. Se vor enumera doar resursele bibliografice menționate anterior în secțiunile eseului. </w:t>
            </w:r>
            <w:r w:rsidRPr="001343D4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Bibliografia se completează în acest chenar, utilizând formatarea predefinită în template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.</w:t>
            </w:r>
          </w:p>
          <w:p w14:paraId="1405F435" w14:textId="77777777" w:rsidR="00CD18F0" w:rsidRPr="001343D4" w:rsidRDefault="00CD18F0" w:rsidP="009C5066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Exemple de enunțare a surselor bibliografice (fictive):</w:t>
            </w:r>
          </w:p>
          <w:p w14:paraId="43765B03" w14:textId="77777777" w:rsidR="00CD18F0" w:rsidRPr="001343D4" w:rsidRDefault="00CD18F0" w:rsidP="009C5066">
            <w:pPr>
              <w:spacing w:line="360" w:lineRule="auto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Carte:</w:t>
            </w:r>
          </w:p>
          <w:p w14:paraId="2E8E600D" w14:textId="77777777" w:rsidR="00CD18F0" w:rsidRPr="001343D4" w:rsidRDefault="00CD18F0" w:rsidP="009C5066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Johnson, I.G., Starsky, A. și Bossini, G. (2019), Business Scientific Analysis, Editura Routledge, Londra.</w:t>
            </w:r>
          </w:p>
          <w:p w14:paraId="2707A406" w14:textId="77777777" w:rsidR="00CD18F0" w:rsidRPr="001343D4" w:rsidRDefault="00CD18F0" w:rsidP="009C5066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Articol științific:</w:t>
            </w:r>
          </w:p>
          <w:p w14:paraId="6B2C30BA" w14:textId="77777777" w:rsidR="00CD18F0" w:rsidRPr="001343D4" w:rsidRDefault="00CD18F0" w:rsidP="009C5066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Dway, C., Derekson, B.F şi White, G. (2018), Business Analytics Research, Journal of Business Scintific Research, Vol. 40, No. 2, p. 25-42</w:t>
            </w:r>
          </w:p>
          <w:p w14:paraId="19563267" w14:textId="77777777" w:rsidR="00CD18F0" w:rsidRPr="001343D4" w:rsidRDefault="00CD18F0" w:rsidP="009C5066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Articol în presă:</w:t>
            </w:r>
          </w:p>
          <w:p w14:paraId="1AD86360" w14:textId="77777777" w:rsidR="00CD18F0" w:rsidRPr="001343D4" w:rsidRDefault="00CD18F0" w:rsidP="009C5066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Popescu, D. (2021), Analiza științifică a mediului de afaceri,  </w:t>
            </w:r>
            <w:hyperlink r:id="rId7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http://www.zf.ro/zf-24/analiza-stiintifica-a-mediului-de-afaceri-12632179</w:t>
              </w:r>
            </w:hyperlink>
          </w:p>
          <w:p w14:paraId="7A691810" w14:textId="77777777" w:rsidR="00CD18F0" w:rsidRPr="001343D4" w:rsidRDefault="00CD18F0" w:rsidP="009C5066">
            <w:pPr>
              <w:spacing w:line="360" w:lineRule="auto"/>
              <w:ind w:left="567" w:hanging="567"/>
              <w:jc w:val="both"/>
              <w:rPr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>Raport al unei instituții</w:t>
            </w:r>
          </w:p>
          <w:p w14:paraId="2CCD14E0" w14:textId="77777777" w:rsidR="00CD18F0" w:rsidRDefault="00CD18F0" w:rsidP="009C5066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 w:rsidRPr="001343D4">
              <w:rPr>
                <w:i/>
                <w:iCs/>
                <w:color w:val="7F7F7F" w:themeColor="text1" w:themeTint="80"/>
                <w:lang w:val="ro-RO"/>
              </w:rPr>
              <w:t xml:space="preserve">*** European Business Development Institute (2020), Business Development Analysis in the Last Decade, </w:t>
            </w:r>
            <w:hyperlink r:id="rId8" w:history="1">
              <w:r w:rsidRPr="001343D4">
                <w:rPr>
                  <w:rStyle w:val="Hyperlink"/>
                  <w:i/>
                  <w:iCs/>
                  <w:color w:val="7F7F7F" w:themeColor="text1" w:themeTint="80"/>
                  <w:lang w:val="ro-RO"/>
                </w:rPr>
                <w:t>http://ebdi.org/reports/bdald_report.pdf</w:t>
              </w:r>
            </w:hyperlink>
          </w:p>
          <w:p w14:paraId="52A6A0FA" w14:textId="77777777" w:rsidR="00CD18F0" w:rsidRPr="001343D4" w:rsidRDefault="00CD18F0" w:rsidP="009C5066">
            <w:pPr>
              <w:spacing w:line="360" w:lineRule="auto"/>
              <w:ind w:left="567" w:hanging="567"/>
              <w:jc w:val="both"/>
              <w:rPr>
                <w:rStyle w:val="Hyperlink"/>
                <w:i/>
                <w:iCs/>
                <w:color w:val="7F7F7F" w:themeColor="text1" w:themeTint="80"/>
                <w:lang w:val="ro-RO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E</w:t>
            </w:r>
            <w:r w:rsidRPr="00DF225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xplicații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le din această rubrică</w:t>
            </w:r>
            <w:r w:rsidRPr="00DF225E"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 xml:space="preserve"> se vor șterge</w:t>
            </w:r>
            <w:r>
              <w:rPr>
                <w:rFonts w:eastAsia="Times New Roman" w:cs="Arial"/>
                <w:i/>
                <w:iCs/>
                <w:color w:val="7F7F7F" w:themeColor="text1" w:themeTint="80"/>
                <w:lang w:val="ro-RO"/>
              </w:rPr>
              <w:t>!</w:t>
            </w:r>
          </w:p>
          <w:p w14:paraId="5D7A7B39" w14:textId="77777777" w:rsidR="00CD18F0" w:rsidRDefault="00CD18F0" w:rsidP="009C5066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  <w:r>
              <w:rPr>
                <w:lang w:val="ro-RO"/>
              </w:rPr>
              <w:t>Text ...</w:t>
            </w:r>
          </w:p>
          <w:p w14:paraId="3ED622D5" w14:textId="77777777" w:rsidR="00CD18F0" w:rsidRPr="002F376A" w:rsidRDefault="00CD18F0" w:rsidP="009C5066">
            <w:pPr>
              <w:spacing w:line="360" w:lineRule="auto"/>
              <w:ind w:left="567" w:hanging="567"/>
              <w:jc w:val="both"/>
              <w:rPr>
                <w:lang w:val="ro-RO"/>
              </w:rPr>
            </w:pPr>
          </w:p>
        </w:tc>
      </w:tr>
    </w:tbl>
    <w:p w14:paraId="69E8A37D" w14:textId="77777777" w:rsidR="00CD18F0" w:rsidRDefault="00CD18F0" w:rsidP="00CD18F0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1CD4E6B4" w14:textId="77777777" w:rsidR="00CD18F0" w:rsidRDefault="00CD18F0" w:rsidP="00CD18F0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2EA33745" w14:textId="77777777" w:rsidR="00CD18F0" w:rsidRPr="008E7AF6" w:rsidRDefault="00CD18F0" w:rsidP="00CD18F0">
      <w:pPr>
        <w:rPr>
          <w:rFonts w:eastAsia="Times New Roman" w:cs="Arial"/>
          <w:lang w:val="ro-RO"/>
        </w:rPr>
      </w:pPr>
      <w:bookmarkStart w:id="0" w:name="_GoBack"/>
      <w:bookmarkEnd w:id="0"/>
    </w:p>
    <w:sectPr w:rsidR="00CD18F0" w:rsidRPr="008E7AF6" w:rsidSect="00003832"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0238C" w14:textId="77777777" w:rsidR="00D24F64" w:rsidRDefault="00D24F64" w:rsidP="00221CE1">
      <w:r>
        <w:separator/>
      </w:r>
    </w:p>
  </w:endnote>
  <w:endnote w:type="continuationSeparator" w:id="0">
    <w:p w14:paraId="3C9B3118" w14:textId="77777777" w:rsidR="00D24F64" w:rsidRDefault="00D24F64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6246" w14:textId="77777777" w:rsidR="00D24F64" w:rsidRDefault="00D24F64" w:rsidP="00221CE1">
      <w:r>
        <w:separator/>
      </w:r>
    </w:p>
  </w:footnote>
  <w:footnote w:type="continuationSeparator" w:id="0">
    <w:p w14:paraId="417078C6" w14:textId="77777777" w:rsidR="00D24F64" w:rsidRDefault="00D24F64" w:rsidP="0022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3"/>
    <w:rsid w:val="00003832"/>
    <w:rsid w:val="00045294"/>
    <w:rsid w:val="00053EEA"/>
    <w:rsid w:val="00090C0E"/>
    <w:rsid w:val="000A23B7"/>
    <w:rsid w:val="000D4DE3"/>
    <w:rsid w:val="00116BA8"/>
    <w:rsid w:val="001343D4"/>
    <w:rsid w:val="0015178E"/>
    <w:rsid w:val="0015309E"/>
    <w:rsid w:val="00185687"/>
    <w:rsid w:val="00221CE1"/>
    <w:rsid w:val="0023025B"/>
    <w:rsid w:val="00267D9B"/>
    <w:rsid w:val="00275477"/>
    <w:rsid w:val="002816E4"/>
    <w:rsid w:val="002D762C"/>
    <w:rsid w:val="002F376A"/>
    <w:rsid w:val="00333406"/>
    <w:rsid w:val="003406F3"/>
    <w:rsid w:val="00341CC2"/>
    <w:rsid w:val="003F14C2"/>
    <w:rsid w:val="00410E7C"/>
    <w:rsid w:val="004147A8"/>
    <w:rsid w:val="004A6EA3"/>
    <w:rsid w:val="004B6C93"/>
    <w:rsid w:val="0051377D"/>
    <w:rsid w:val="00524C27"/>
    <w:rsid w:val="005448CA"/>
    <w:rsid w:val="0058443C"/>
    <w:rsid w:val="005E56EE"/>
    <w:rsid w:val="00630B00"/>
    <w:rsid w:val="00662015"/>
    <w:rsid w:val="00666224"/>
    <w:rsid w:val="00672A5B"/>
    <w:rsid w:val="006E12F4"/>
    <w:rsid w:val="00722D4F"/>
    <w:rsid w:val="007C22D2"/>
    <w:rsid w:val="007D2294"/>
    <w:rsid w:val="007D4521"/>
    <w:rsid w:val="007E6FED"/>
    <w:rsid w:val="00804A39"/>
    <w:rsid w:val="008179D5"/>
    <w:rsid w:val="008438F1"/>
    <w:rsid w:val="008B2A7B"/>
    <w:rsid w:val="008E04F5"/>
    <w:rsid w:val="008E7AF6"/>
    <w:rsid w:val="008E7D7B"/>
    <w:rsid w:val="00951276"/>
    <w:rsid w:val="00953002"/>
    <w:rsid w:val="009B1011"/>
    <w:rsid w:val="009D5DFC"/>
    <w:rsid w:val="009F04E5"/>
    <w:rsid w:val="009F23F5"/>
    <w:rsid w:val="009F67A1"/>
    <w:rsid w:val="00A523BB"/>
    <w:rsid w:val="00A73C9A"/>
    <w:rsid w:val="00A749F0"/>
    <w:rsid w:val="00AA2EB6"/>
    <w:rsid w:val="00AC698C"/>
    <w:rsid w:val="00B574C4"/>
    <w:rsid w:val="00B973B0"/>
    <w:rsid w:val="00BA3BD2"/>
    <w:rsid w:val="00BC04BA"/>
    <w:rsid w:val="00C845B7"/>
    <w:rsid w:val="00CC2488"/>
    <w:rsid w:val="00CD18F0"/>
    <w:rsid w:val="00D07D31"/>
    <w:rsid w:val="00D24F64"/>
    <w:rsid w:val="00D432D1"/>
    <w:rsid w:val="00D45F2D"/>
    <w:rsid w:val="00D513B4"/>
    <w:rsid w:val="00DF225E"/>
    <w:rsid w:val="00E30984"/>
    <w:rsid w:val="00E345ED"/>
    <w:rsid w:val="00E82BE5"/>
    <w:rsid w:val="00EE24AB"/>
    <w:rsid w:val="00F50CC9"/>
    <w:rsid w:val="00FB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uiPriority w:val="40"/>
    <w:rsid w:val="00CD18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uiPriority w:val="99"/>
    <w:qFormat/>
    <w:rsid w:val="003F14C2"/>
    <w:pPr>
      <w:jc w:val="center"/>
    </w:pPr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3F14C2"/>
    <w:rPr>
      <w:rFonts w:ascii="Arial" w:eastAsia="Times New Roman" w:hAnsi="Arial" w:cs="Times New Roman"/>
      <w:b/>
      <w:bCs/>
      <w:sz w:val="24"/>
      <w:szCs w:val="24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di.org/reports/bdald_repo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f.ro/zf-24/analiza-stiintifica-a-mediului-de-afaceri-12632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Andreea Borca</cp:lastModifiedBy>
  <cp:revision>3</cp:revision>
  <cp:lastPrinted>2023-03-02T14:17:00Z</cp:lastPrinted>
  <dcterms:created xsi:type="dcterms:W3CDTF">2023-04-03T18:02:00Z</dcterms:created>
  <dcterms:modified xsi:type="dcterms:W3CDTF">2023-04-03T18:03:00Z</dcterms:modified>
</cp:coreProperties>
</file>